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>
      <w:bookmarkStart w:id="0" w:name="_GoBack"/>
      <w:bookmarkEnd w:id="0"/>
    </w:p>
    <w:p w:rsidR="00BC2D1A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564F">
        <w:rPr>
          <w:b/>
          <w:sz w:val="28"/>
          <w:szCs w:val="28"/>
        </w:rPr>
        <w:t xml:space="preserve"> № </w:t>
      </w:r>
      <w:r w:rsidR="00053823">
        <w:rPr>
          <w:b/>
          <w:sz w:val="28"/>
          <w:szCs w:val="28"/>
        </w:rPr>
        <w:t>232</w:t>
      </w:r>
    </w:p>
    <w:p w:rsidR="00FD0C86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FD0C86">
        <w:rPr>
          <w:b/>
          <w:sz w:val="28"/>
          <w:szCs w:val="28"/>
        </w:rPr>
        <w:t xml:space="preserve"> № </w:t>
      </w:r>
      <w:r w:rsidR="00BC2D1A">
        <w:rPr>
          <w:b/>
          <w:sz w:val="28"/>
          <w:szCs w:val="28"/>
        </w:rPr>
        <w:t>1</w:t>
      </w:r>
      <w:r w:rsidR="00FD0C86">
        <w:rPr>
          <w:b/>
          <w:sz w:val="28"/>
          <w:szCs w:val="28"/>
        </w:rPr>
        <w:t>3</w:t>
      </w:r>
      <w:r w:rsidR="00BC2D1A">
        <w:rPr>
          <w:b/>
          <w:sz w:val="28"/>
          <w:szCs w:val="28"/>
        </w:rPr>
        <w:t>7</w:t>
      </w:r>
      <w:r w:rsidR="00FD0C86">
        <w:rPr>
          <w:b/>
          <w:sz w:val="28"/>
          <w:szCs w:val="28"/>
        </w:rPr>
        <w:t xml:space="preserve"> от </w:t>
      </w:r>
      <w:r w:rsidR="00BC2D1A">
        <w:rPr>
          <w:b/>
          <w:sz w:val="28"/>
          <w:szCs w:val="28"/>
        </w:rPr>
        <w:t>27декабря</w:t>
      </w:r>
      <w:r w:rsidR="00FD0C86">
        <w:rPr>
          <w:b/>
          <w:sz w:val="28"/>
          <w:szCs w:val="28"/>
        </w:rPr>
        <w:t xml:space="preserve"> 202</w:t>
      </w:r>
      <w:r w:rsidR="00BC2D1A">
        <w:rPr>
          <w:b/>
          <w:sz w:val="28"/>
          <w:szCs w:val="28"/>
        </w:rPr>
        <w:t>3</w:t>
      </w:r>
      <w:r w:rsidR="00FD0C86">
        <w:rPr>
          <w:b/>
          <w:sz w:val="28"/>
          <w:szCs w:val="28"/>
        </w:rPr>
        <w:t xml:space="preserve"> г. </w:t>
      </w:r>
    </w:p>
    <w:p w:rsidR="006A6FDA" w:rsidRDefault="006A6FDA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6A6FDA">
        <w:rPr>
          <w:b/>
          <w:sz w:val="28"/>
          <w:szCs w:val="28"/>
        </w:rPr>
        <w:t xml:space="preserve"> передаче осуществления части полномочий Ярославского муниципального района по зимнему содержанию дорог </w:t>
      </w:r>
    </w:p>
    <w:p w:rsidR="0005564F" w:rsidRDefault="006A6FDA" w:rsidP="007F2649">
      <w:pPr>
        <w:jc w:val="center"/>
        <w:rPr>
          <w:b/>
          <w:sz w:val="28"/>
          <w:szCs w:val="28"/>
        </w:rPr>
      </w:pPr>
      <w:r w:rsidRPr="006A6FDA">
        <w:rPr>
          <w:b/>
          <w:sz w:val="28"/>
          <w:szCs w:val="28"/>
        </w:rPr>
        <w:t>Заволжскому сельскому поселению</w:t>
      </w:r>
    </w:p>
    <w:p w:rsidR="006A6FDA" w:rsidRPr="006753AF" w:rsidRDefault="006A6FDA" w:rsidP="007F2649">
      <w:pPr>
        <w:jc w:val="center"/>
        <w:rPr>
          <w:b/>
          <w:sz w:val="28"/>
          <w:szCs w:val="28"/>
        </w:rPr>
      </w:pPr>
    </w:p>
    <w:p w:rsidR="00E4564B" w:rsidRDefault="00E4564B" w:rsidP="00E4564B">
      <w:pPr>
        <w:tabs>
          <w:tab w:val="left" w:pos="274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</w:t>
      </w:r>
      <w:r w:rsidR="0054172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«</w:t>
      </w:r>
      <w:r w:rsidR="00053823">
        <w:rPr>
          <w:sz w:val="28"/>
          <w:szCs w:val="28"/>
        </w:rPr>
        <w:t>12</w:t>
      </w:r>
      <w:r>
        <w:rPr>
          <w:sz w:val="28"/>
          <w:szCs w:val="28"/>
        </w:rPr>
        <w:t xml:space="preserve">» </w:t>
      </w:r>
      <w:r w:rsidR="00541725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2024 г.</w:t>
      </w:r>
    </w:p>
    <w:p w:rsidR="007F2649" w:rsidRPr="006753AF" w:rsidRDefault="007F2649" w:rsidP="007F2649">
      <w:pPr>
        <w:ind w:left="5387"/>
        <w:rPr>
          <w:sz w:val="28"/>
          <w:szCs w:val="28"/>
        </w:rPr>
      </w:pPr>
    </w:p>
    <w:p w:rsidR="007F2649" w:rsidRPr="00940959" w:rsidRDefault="007F2649" w:rsidP="007F2649">
      <w:pPr>
        <w:ind w:firstLine="851"/>
        <w:jc w:val="both"/>
        <w:rPr>
          <w:sz w:val="28"/>
          <w:szCs w:val="28"/>
        </w:rPr>
      </w:pPr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EF2B1D">
        <w:rPr>
          <w:sz w:val="28"/>
          <w:szCs w:val="28"/>
        </w:rPr>
        <w:t>Заволжского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EF2B1D">
        <w:rPr>
          <w:sz w:val="28"/>
          <w:szCs w:val="28"/>
        </w:rPr>
        <w:t>Заволжского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EF2B1D">
        <w:rPr>
          <w:sz w:val="28"/>
          <w:szCs w:val="28"/>
        </w:rPr>
        <w:t>Ашастиной Наталии Ивановны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EF2B1D">
        <w:rPr>
          <w:sz w:val="28"/>
          <w:szCs w:val="28"/>
        </w:rPr>
        <w:t>Заволжского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 настоящее Дополнительное соглашение к Соглашению</w:t>
      </w:r>
      <w:r w:rsidR="00BC2D1A" w:rsidRPr="00BC2D1A">
        <w:rPr>
          <w:sz w:val="28"/>
          <w:szCs w:val="28"/>
        </w:rPr>
        <w:t>№ 137 от 27 декабря 2023 г.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922F20">
        <w:rPr>
          <w:sz w:val="28"/>
          <w:szCs w:val="28"/>
        </w:rPr>
        <w:t xml:space="preserve"> </w:t>
      </w:r>
      <w:r w:rsidR="00FA64C3" w:rsidRPr="00940959">
        <w:rPr>
          <w:sz w:val="28"/>
          <w:szCs w:val="28"/>
        </w:rPr>
        <w:t xml:space="preserve">по зимнему содержанию дорог </w:t>
      </w:r>
      <w:r w:rsidR="00EF2B1D">
        <w:rPr>
          <w:sz w:val="28"/>
          <w:szCs w:val="28"/>
        </w:rPr>
        <w:t>Заволжскому</w:t>
      </w:r>
      <w:r w:rsidRPr="00940959">
        <w:rPr>
          <w:sz w:val="28"/>
          <w:szCs w:val="28"/>
        </w:rPr>
        <w:t xml:space="preserve"> сельскому поселению</w:t>
      </w:r>
      <w:r w:rsidR="00922F20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DC3731" w:rsidRDefault="007F264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BC2D1A" w:rsidRPr="00BC2D1A">
        <w:rPr>
          <w:sz w:val="28"/>
          <w:szCs w:val="28"/>
        </w:rPr>
        <w:t>№ 137 от 27 декабря 2023 г.</w:t>
      </w:r>
      <w:r w:rsidR="00541725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FA64C3" w:rsidRPr="00940959">
        <w:rPr>
          <w:sz w:val="28"/>
          <w:szCs w:val="28"/>
        </w:rPr>
        <w:t xml:space="preserve">по зимнему содержанию дорог </w:t>
      </w:r>
      <w:r w:rsidR="00EF2B1D">
        <w:rPr>
          <w:sz w:val="28"/>
          <w:szCs w:val="28"/>
        </w:rPr>
        <w:t>Заволжскому</w:t>
      </w:r>
      <w:r w:rsidRPr="00940959">
        <w:rPr>
          <w:sz w:val="28"/>
          <w:szCs w:val="28"/>
        </w:rPr>
        <w:t xml:space="preserve"> сельскому поселению</w:t>
      </w:r>
      <w:r w:rsidR="00DC3731">
        <w:rPr>
          <w:sz w:val="28"/>
          <w:szCs w:val="28"/>
        </w:rPr>
        <w:t xml:space="preserve"> следующие изменения:</w:t>
      </w:r>
    </w:p>
    <w:p w:rsidR="00DC3731" w:rsidRDefault="00DC3731" w:rsidP="007511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Статью 1 изложить в следующей редакции:</w:t>
      </w:r>
    </w:p>
    <w:p w:rsidR="00DC3731" w:rsidRPr="008247C2" w:rsidRDefault="00DC3731" w:rsidP="00DC3731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DC3731" w:rsidRDefault="00DC3731" w:rsidP="00DC373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>
        <w:rPr>
          <w:sz w:val="28"/>
          <w:szCs w:val="28"/>
        </w:rPr>
        <w:t>предусмотренных пунктом 5 части 1 статьи 14 и пунктом 5 части 1 статьи 15 Федерального закона от 6 октября 2003 года № 131-ФЗ:</w:t>
      </w:r>
    </w:p>
    <w:p w:rsidR="00DC3731" w:rsidRDefault="00DC3731" w:rsidP="00DC3731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дорожная деятельность в отношении автомобильных дорог местного значения в границах населенных пунктов Заволжского 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DC3731" w:rsidRDefault="00DC3731" w:rsidP="00DC3731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Заволжского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DC3731" w:rsidRDefault="00DC3731" w:rsidP="00A72FC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541725">
        <w:rPr>
          <w:sz w:val="28"/>
          <w:szCs w:val="28"/>
        </w:rPr>
        <w:t xml:space="preserve">Настоящим Соглашением органам местного самоуправления Заволжского сельского поселения Ярославского муниципального района не передаются полномочия по дорожной деятельности </w:t>
      </w:r>
      <w:r w:rsidR="00A72FCC">
        <w:rPr>
          <w:sz w:val="28"/>
          <w:szCs w:val="28"/>
        </w:rPr>
        <w:t>в отношении следующих автомобильных дорог:</w:t>
      </w:r>
    </w:p>
    <w:p w:rsidR="00053823" w:rsidRDefault="00053823" w:rsidP="00A72FCC">
      <w:pPr>
        <w:ind w:firstLine="851"/>
        <w:jc w:val="both"/>
        <w:rPr>
          <w:sz w:val="28"/>
          <w:szCs w:val="28"/>
        </w:rPr>
      </w:pPr>
    </w:p>
    <w:p w:rsidR="00053823" w:rsidRPr="008247C2" w:rsidRDefault="00053823" w:rsidP="00A72FCC">
      <w:pPr>
        <w:ind w:firstLine="851"/>
        <w:jc w:val="both"/>
        <w:rPr>
          <w:sz w:val="28"/>
          <w:szCs w:val="28"/>
        </w:rPr>
      </w:pPr>
    </w:p>
    <w:tbl>
      <w:tblPr>
        <w:tblStyle w:val="af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4962"/>
        <w:gridCol w:w="1815"/>
        <w:gridCol w:w="26"/>
        <w:gridCol w:w="2524"/>
        <w:gridCol w:w="29"/>
      </w:tblGrid>
      <w:tr w:rsidR="00A72FCC" w:rsidRPr="00A72FCC" w:rsidTr="0035360A">
        <w:trPr>
          <w:gridAfter w:val="1"/>
          <w:wAfter w:w="29" w:type="dxa"/>
        </w:trPr>
        <w:tc>
          <w:tcPr>
            <w:tcW w:w="562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lastRenderedPageBreak/>
              <w:t xml:space="preserve">№ </w:t>
            </w:r>
            <w:proofErr w:type="gramStart"/>
            <w:r w:rsidRPr="00A72FCC">
              <w:rPr>
                <w:rFonts w:eastAsiaTheme="minorHAnsi"/>
                <w:lang w:eastAsia="en-US"/>
              </w:rPr>
              <w:t>п</w:t>
            </w:r>
            <w:proofErr w:type="gramEnd"/>
            <w:r w:rsidRPr="00A72FCC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4962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Наименование автомобильной дороги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Протяженность, м</w:t>
            </w:r>
          </w:p>
        </w:tc>
        <w:tc>
          <w:tcPr>
            <w:tcW w:w="2550" w:type="dxa"/>
            <w:gridSpan w:val="2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Примечание</w:t>
            </w: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t>ЯОКБ - д. Красный Бор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t>2883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2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  <w:vAlign w:val="center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t xml:space="preserve">ЯОКБ - д. Красный Бор - </w:t>
            </w:r>
            <w:proofErr w:type="spellStart"/>
            <w:r w:rsidRPr="00A72FCC">
              <w:t>д.Алешково</w:t>
            </w:r>
            <w:proofErr w:type="spellEnd"/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1340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с тротуаром</w:t>
            </w:r>
          </w:p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(с двух сторон а/д)</w:t>
            </w: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3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t>поворот от трассы ул. Машиностроителей г. Ярославля - п. Красный Бор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333</w:t>
            </w:r>
          </w:p>
        </w:tc>
        <w:tc>
          <w:tcPr>
            <w:tcW w:w="2550" w:type="dxa"/>
            <w:gridSpan w:val="2"/>
            <w:vAlign w:val="center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с тротуаром</w:t>
            </w: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4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  <w:vAlign w:val="center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t>д. Мостец - п. Красный Бор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601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с тротуаром</w:t>
            </w:r>
          </w:p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(с двух сторон а/д)</w:t>
            </w: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5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color w:val="000000"/>
              </w:rPr>
              <w:t>п. Красный Бор - ЖК «Зеленый Бор»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1762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с тротуаром (до ЖК «Родные просторы»)</w:t>
            </w: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6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t>пр-т Машиностроителей г. Ярославля - подъезд к ДОО на 90 мест в п. Красный бор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217</w:t>
            </w:r>
          </w:p>
        </w:tc>
        <w:tc>
          <w:tcPr>
            <w:tcW w:w="2550" w:type="dxa"/>
            <w:gridSpan w:val="2"/>
            <w:vAlign w:val="center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с тротуаром</w:t>
            </w: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7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д. Красный Бор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1810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8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 xml:space="preserve">д. </w:t>
            </w:r>
            <w:proofErr w:type="spellStart"/>
            <w:r w:rsidRPr="00A72FCC">
              <w:rPr>
                <w:rFonts w:eastAsiaTheme="minorHAnsi"/>
                <w:lang w:eastAsia="en-US"/>
              </w:rPr>
              <w:t>Алешково</w:t>
            </w:r>
            <w:proofErr w:type="spellEnd"/>
            <w:r w:rsidRPr="00A72FCC">
              <w:rPr>
                <w:rFonts w:eastAsiaTheme="minorHAnsi"/>
                <w:lang w:eastAsia="en-US"/>
              </w:rPr>
              <w:t xml:space="preserve"> </w:t>
            </w:r>
          </w:p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(включая Лучистые улицы и проезды)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8237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9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 xml:space="preserve">п. Красный Бор </w:t>
            </w:r>
            <w:proofErr w:type="spellStart"/>
            <w:r w:rsidRPr="00A72FCC">
              <w:rPr>
                <w:rFonts w:eastAsiaTheme="minorHAnsi"/>
                <w:lang w:eastAsia="en-US"/>
              </w:rPr>
              <w:t>пр</w:t>
            </w:r>
            <w:proofErr w:type="spellEnd"/>
            <w:r w:rsidRPr="00A72FCC">
              <w:rPr>
                <w:rFonts w:eastAsiaTheme="minorHAnsi"/>
                <w:lang w:eastAsia="en-US"/>
              </w:rPr>
              <w:t>-д Сосновый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660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с тротуаром</w:t>
            </w: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10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 xml:space="preserve">п. Красный Бор </w:t>
            </w:r>
          </w:p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 xml:space="preserve">(включая ул. Солнечную, ул. Большую и Малую Заозерные, ул. Энергетиков, </w:t>
            </w:r>
            <w:proofErr w:type="spellStart"/>
            <w:r w:rsidRPr="00A72FCC">
              <w:rPr>
                <w:rFonts w:eastAsiaTheme="minorHAnsi"/>
                <w:lang w:eastAsia="en-US"/>
              </w:rPr>
              <w:t>Яковлевский</w:t>
            </w:r>
            <w:proofErr w:type="spellEnd"/>
            <w:r w:rsidRPr="00A72FCC">
              <w:rPr>
                <w:rFonts w:eastAsiaTheme="minorHAnsi"/>
                <w:lang w:eastAsia="en-US"/>
              </w:rPr>
              <w:t xml:space="preserve"> </w:t>
            </w:r>
            <w:proofErr w:type="spellStart"/>
            <w:r w:rsidRPr="00A72FCC">
              <w:rPr>
                <w:rFonts w:eastAsiaTheme="minorHAnsi"/>
                <w:lang w:eastAsia="en-US"/>
              </w:rPr>
              <w:t>пр</w:t>
            </w:r>
            <w:proofErr w:type="spellEnd"/>
            <w:r w:rsidRPr="00A72FCC">
              <w:rPr>
                <w:rFonts w:eastAsiaTheme="minorHAnsi"/>
                <w:lang w:eastAsia="en-US"/>
              </w:rPr>
              <w:t>-д, ул. Мирная)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5365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с тротуаром</w:t>
            </w:r>
          </w:p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 xml:space="preserve">(от д. 36 до </w:t>
            </w:r>
          </w:p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 xml:space="preserve">ул. Малиновая </w:t>
            </w:r>
          </w:p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п. Красный Бор)</w:t>
            </w: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11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п. Красный Бор (хутор)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615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12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д. Мостец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3482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13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д. Ермолово (включая ЖК «Зеленый Бор», КП «Дубровка»)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7870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14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д. Ермолово КП «Березовая слобода»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6050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15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д. Полесье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2350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</w:p>
        </w:tc>
      </w:tr>
      <w:tr w:rsidR="00A72FCC" w:rsidRPr="00A72FCC" w:rsidTr="0035360A">
        <w:trPr>
          <w:gridAfter w:val="1"/>
          <w:wAfter w:w="29" w:type="dxa"/>
        </w:trPr>
        <w:tc>
          <w:tcPr>
            <w:tcW w:w="562" w:type="dxa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16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п. Красный Бор ЖК «</w:t>
            </w:r>
            <w:proofErr w:type="spellStart"/>
            <w:r w:rsidRPr="00A72FCC">
              <w:rPr>
                <w:rFonts w:eastAsiaTheme="minorHAnsi"/>
                <w:lang w:eastAsia="en-US"/>
              </w:rPr>
              <w:t>Светлояр</w:t>
            </w:r>
            <w:proofErr w:type="spellEnd"/>
            <w:r w:rsidRPr="00A72FCC">
              <w:rPr>
                <w:rFonts w:eastAsiaTheme="minorHAnsi"/>
                <w:lang w:eastAsia="en-US"/>
              </w:rPr>
              <w:t>»</w:t>
            </w:r>
          </w:p>
        </w:tc>
        <w:tc>
          <w:tcPr>
            <w:tcW w:w="1815" w:type="dxa"/>
            <w:vAlign w:val="center"/>
          </w:tcPr>
          <w:p w:rsidR="00A72FCC" w:rsidRPr="00A72FCC" w:rsidRDefault="00A72FCC" w:rsidP="00A72FCC">
            <w:pPr>
              <w:jc w:val="center"/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>50</w:t>
            </w:r>
          </w:p>
        </w:tc>
        <w:tc>
          <w:tcPr>
            <w:tcW w:w="2550" w:type="dxa"/>
            <w:gridSpan w:val="2"/>
          </w:tcPr>
          <w:p w:rsidR="00A72FCC" w:rsidRPr="00A72FCC" w:rsidRDefault="00A72FCC" w:rsidP="00A72FCC">
            <w:pPr>
              <w:rPr>
                <w:rFonts w:eastAsiaTheme="minorHAnsi"/>
                <w:lang w:eastAsia="en-US"/>
              </w:rPr>
            </w:pPr>
            <w:r w:rsidRPr="00A72FCC">
              <w:rPr>
                <w:rFonts w:eastAsiaTheme="minorHAnsi"/>
                <w:lang w:eastAsia="en-US"/>
              </w:rPr>
              <w:t xml:space="preserve">с </w:t>
            </w:r>
            <w:proofErr w:type="spellStart"/>
            <w:r w:rsidRPr="00A72FCC">
              <w:rPr>
                <w:rFonts w:eastAsiaTheme="minorHAnsi"/>
                <w:lang w:eastAsia="en-US"/>
              </w:rPr>
              <w:t>тротуром</w:t>
            </w:r>
            <w:proofErr w:type="spellEnd"/>
            <w:r>
              <w:rPr>
                <w:rFonts w:eastAsiaTheme="minorHAnsi"/>
                <w:lang w:eastAsia="en-US"/>
              </w:rPr>
              <w:t>.»</w:t>
            </w:r>
          </w:p>
        </w:tc>
      </w:tr>
      <w:tr w:rsidR="0035360A" w:rsidRPr="0035360A" w:rsidTr="0035360A">
        <w:tc>
          <w:tcPr>
            <w:tcW w:w="562" w:type="dxa"/>
            <w:vAlign w:val="center"/>
          </w:tcPr>
          <w:p w:rsidR="0035360A" w:rsidRPr="0035360A" w:rsidRDefault="0035360A" w:rsidP="0035360A">
            <w:pPr>
              <w:rPr>
                <w:rFonts w:eastAsiaTheme="minorHAnsi"/>
                <w:lang w:eastAsia="en-US"/>
              </w:rPr>
            </w:pPr>
            <w:r w:rsidRPr="0035360A">
              <w:rPr>
                <w:rFonts w:eastAsiaTheme="minorHAnsi"/>
                <w:lang w:eastAsia="en-US"/>
              </w:rPr>
              <w:t>17</w:t>
            </w:r>
            <w:r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4962" w:type="dxa"/>
            <w:vAlign w:val="center"/>
          </w:tcPr>
          <w:p w:rsidR="0035360A" w:rsidRPr="0035360A" w:rsidRDefault="0035360A" w:rsidP="0035360A">
            <w:pPr>
              <w:rPr>
                <w:rFonts w:eastAsiaTheme="minorHAnsi"/>
                <w:lang w:eastAsia="en-US"/>
              </w:rPr>
            </w:pPr>
            <w:r w:rsidRPr="0035360A">
              <w:rPr>
                <w:rFonts w:eastAsiaTheme="minorHAnsi"/>
                <w:lang w:eastAsia="en-US"/>
              </w:rPr>
              <w:t>«</w:t>
            </w:r>
            <w:proofErr w:type="spellStart"/>
            <w:r w:rsidRPr="0035360A">
              <w:rPr>
                <w:rFonts w:eastAsiaTheme="minorHAnsi"/>
                <w:lang w:eastAsia="en-US"/>
              </w:rPr>
              <w:t>Ляпино</w:t>
            </w:r>
            <w:proofErr w:type="spellEnd"/>
            <w:r w:rsidRPr="0035360A">
              <w:rPr>
                <w:rFonts w:eastAsiaTheme="minorHAnsi"/>
                <w:lang w:eastAsia="en-US"/>
              </w:rPr>
              <w:t>–</w:t>
            </w:r>
            <w:proofErr w:type="spellStart"/>
            <w:r w:rsidRPr="0035360A">
              <w:rPr>
                <w:rFonts w:eastAsiaTheme="minorHAnsi"/>
                <w:lang w:eastAsia="en-US"/>
              </w:rPr>
              <w:t>Прусово</w:t>
            </w:r>
            <w:proofErr w:type="spellEnd"/>
            <w:r w:rsidRPr="0035360A">
              <w:rPr>
                <w:rFonts w:eastAsiaTheme="minorHAnsi"/>
                <w:lang w:eastAsia="en-US"/>
              </w:rPr>
              <w:t>»–ЖК «Зеленый квартал»</w:t>
            </w:r>
          </w:p>
        </w:tc>
        <w:tc>
          <w:tcPr>
            <w:tcW w:w="1841" w:type="dxa"/>
            <w:gridSpan w:val="2"/>
            <w:vAlign w:val="center"/>
          </w:tcPr>
          <w:p w:rsidR="0035360A" w:rsidRPr="0035360A" w:rsidRDefault="0035360A" w:rsidP="0035360A">
            <w:pPr>
              <w:jc w:val="center"/>
              <w:rPr>
                <w:rFonts w:eastAsiaTheme="minorHAnsi"/>
                <w:lang w:eastAsia="en-US"/>
              </w:rPr>
            </w:pPr>
            <w:r w:rsidRPr="0035360A">
              <w:rPr>
                <w:rFonts w:eastAsiaTheme="minorHAnsi"/>
                <w:lang w:eastAsia="en-US"/>
              </w:rPr>
              <w:t>456</w:t>
            </w:r>
          </w:p>
        </w:tc>
        <w:tc>
          <w:tcPr>
            <w:tcW w:w="2553" w:type="dxa"/>
            <w:gridSpan w:val="2"/>
            <w:vAlign w:val="center"/>
          </w:tcPr>
          <w:p w:rsidR="0035360A" w:rsidRPr="0035360A" w:rsidRDefault="0035360A" w:rsidP="0035360A">
            <w:pPr>
              <w:rPr>
                <w:rFonts w:eastAsiaTheme="minorHAnsi"/>
                <w:lang w:eastAsia="en-US"/>
              </w:rPr>
            </w:pPr>
          </w:p>
        </w:tc>
      </w:tr>
    </w:tbl>
    <w:p w:rsidR="0035360A" w:rsidRDefault="0035360A" w:rsidP="007511E7">
      <w:pPr>
        <w:ind w:firstLine="709"/>
        <w:jc w:val="both"/>
        <w:rPr>
          <w:sz w:val="28"/>
          <w:szCs w:val="28"/>
        </w:rPr>
      </w:pPr>
    </w:p>
    <w:p w:rsidR="0035360A" w:rsidRDefault="0035360A" w:rsidP="007511E7">
      <w:pPr>
        <w:ind w:firstLine="709"/>
        <w:jc w:val="both"/>
        <w:rPr>
          <w:sz w:val="28"/>
          <w:szCs w:val="28"/>
        </w:rPr>
      </w:pPr>
    </w:p>
    <w:p w:rsidR="007F2649" w:rsidRPr="00725A99" w:rsidRDefault="00A72FCC" w:rsidP="007511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С</w:t>
      </w:r>
      <w:r w:rsidR="007F2649">
        <w:rPr>
          <w:sz w:val="28"/>
          <w:szCs w:val="28"/>
        </w:rPr>
        <w:t>татью 4</w:t>
      </w:r>
      <w:r w:rsidR="00024E96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</w:t>
      </w:r>
      <w:r w:rsidR="007F2649" w:rsidRPr="00725A99">
        <w:rPr>
          <w:sz w:val="28"/>
          <w:szCs w:val="28"/>
        </w:rPr>
        <w:t xml:space="preserve"> в следующей редакции:</w:t>
      </w:r>
    </w:p>
    <w:p w:rsidR="007F2649" w:rsidRDefault="007F2649" w:rsidP="00A72F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90836" w:rsidRDefault="007F2649" w:rsidP="007F2649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EF2B1D"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</w:t>
      </w:r>
      <w:r w:rsidR="00E90836">
        <w:rPr>
          <w:sz w:val="28"/>
          <w:szCs w:val="28"/>
        </w:rPr>
        <w:t xml:space="preserve">составляет </w:t>
      </w:r>
      <w:r w:rsidR="00541725">
        <w:rPr>
          <w:sz w:val="28"/>
          <w:szCs w:val="28"/>
        </w:rPr>
        <w:t>10 </w:t>
      </w:r>
      <w:r w:rsidR="00541725" w:rsidRPr="00EE7EF0">
        <w:rPr>
          <w:sz w:val="28"/>
          <w:szCs w:val="28"/>
        </w:rPr>
        <w:t>826</w:t>
      </w:r>
      <w:r w:rsidR="00541725">
        <w:rPr>
          <w:sz w:val="28"/>
          <w:szCs w:val="28"/>
        </w:rPr>
        <w:t> </w:t>
      </w:r>
      <w:r w:rsidR="00541725" w:rsidRPr="00EE7EF0">
        <w:rPr>
          <w:sz w:val="28"/>
          <w:szCs w:val="28"/>
        </w:rPr>
        <w:t>283,55</w:t>
      </w:r>
      <w:r w:rsidR="00541725">
        <w:rPr>
          <w:sz w:val="28"/>
          <w:szCs w:val="28"/>
        </w:rPr>
        <w:t xml:space="preserve"> </w:t>
      </w:r>
      <w:r w:rsidR="00E90836">
        <w:rPr>
          <w:sz w:val="28"/>
          <w:szCs w:val="28"/>
        </w:rPr>
        <w:t>(</w:t>
      </w:r>
      <w:r w:rsidR="00541725">
        <w:rPr>
          <w:sz w:val="28"/>
          <w:szCs w:val="28"/>
        </w:rPr>
        <w:t xml:space="preserve">Десять </w:t>
      </w:r>
      <w:r w:rsidR="00BC2D1A">
        <w:rPr>
          <w:sz w:val="28"/>
          <w:szCs w:val="28"/>
        </w:rPr>
        <w:t xml:space="preserve">миллионов </w:t>
      </w:r>
      <w:r w:rsidR="00541725">
        <w:rPr>
          <w:sz w:val="28"/>
          <w:szCs w:val="28"/>
        </w:rPr>
        <w:t>восемь</w:t>
      </w:r>
      <w:r w:rsidR="00BC2D1A">
        <w:rPr>
          <w:sz w:val="28"/>
          <w:szCs w:val="28"/>
        </w:rPr>
        <w:t xml:space="preserve">сот </w:t>
      </w:r>
      <w:r w:rsidR="00541725">
        <w:rPr>
          <w:sz w:val="28"/>
          <w:szCs w:val="28"/>
        </w:rPr>
        <w:t xml:space="preserve">двадцать </w:t>
      </w:r>
      <w:r w:rsidR="00BC2D1A">
        <w:rPr>
          <w:sz w:val="28"/>
          <w:szCs w:val="28"/>
        </w:rPr>
        <w:t>шесть тысяч двести восемьдесят три) рубля</w:t>
      </w:r>
      <w:r w:rsidR="00922F20">
        <w:rPr>
          <w:sz w:val="28"/>
          <w:szCs w:val="28"/>
        </w:rPr>
        <w:t xml:space="preserve"> </w:t>
      </w:r>
      <w:r w:rsidR="00BC2D1A">
        <w:rPr>
          <w:sz w:val="28"/>
          <w:szCs w:val="28"/>
        </w:rPr>
        <w:t>55</w:t>
      </w:r>
      <w:r w:rsidR="00963B99">
        <w:rPr>
          <w:sz w:val="28"/>
          <w:szCs w:val="28"/>
        </w:rPr>
        <w:t xml:space="preserve"> копеек</w:t>
      </w:r>
      <w:r w:rsidR="00FD0C86"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</w:t>
      </w:r>
      <w:r w:rsidR="002010BE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F2649" w:rsidRPr="007511E7" w:rsidRDefault="007F2649" w:rsidP="007511E7">
      <w:pPr>
        <w:ind w:firstLine="709"/>
        <w:jc w:val="both"/>
        <w:rPr>
          <w:sz w:val="6"/>
          <w:szCs w:val="6"/>
        </w:rPr>
      </w:pPr>
      <w:r w:rsidRPr="007511E7">
        <w:rPr>
          <w:sz w:val="28"/>
          <w:szCs w:val="28"/>
        </w:rPr>
        <w:t xml:space="preserve">4. Настоящее </w:t>
      </w:r>
      <w:r w:rsidR="007511E7">
        <w:rPr>
          <w:sz w:val="28"/>
          <w:szCs w:val="28"/>
        </w:rPr>
        <w:t>Д</w:t>
      </w:r>
      <w:r w:rsidRPr="007511E7">
        <w:rPr>
          <w:sz w:val="28"/>
          <w:szCs w:val="28"/>
        </w:rPr>
        <w:t>ополнительное соглашение является неотъемлемой частью Соглашения</w:t>
      </w:r>
      <w:r w:rsidR="00BC2D1A" w:rsidRPr="00BC2D1A">
        <w:rPr>
          <w:sz w:val="28"/>
          <w:szCs w:val="28"/>
        </w:rPr>
        <w:t>№ 137 от 27 декабря 2023 г.</w:t>
      </w:r>
      <w:r w:rsidR="007511E7" w:rsidRPr="007511E7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024E96">
        <w:rPr>
          <w:sz w:val="28"/>
          <w:szCs w:val="28"/>
        </w:rPr>
        <w:t xml:space="preserve"> </w:t>
      </w:r>
      <w:r w:rsidR="00FA64C3" w:rsidRPr="007511E7">
        <w:rPr>
          <w:sz w:val="28"/>
          <w:szCs w:val="28"/>
        </w:rPr>
        <w:t xml:space="preserve">по зимнему содержанию дорог </w:t>
      </w:r>
      <w:r w:rsidR="007511E7" w:rsidRPr="007511E7">
        <w:rPr>
          <w:sz w:val="28"/>
          <w:szCs w:val="28"/>
        </w:rPr>
        <w:t>Заволжскому сельскому поселению</w:t>
      </w:r>
      <w:r w:rsidRPr="007511E7">
        <w:rPr>
          <w:sz w:val="28"/>
          <w:szCs w:val="28"/>
        </w:rPr>
        <w:t>.</w:t>
      </w:r>
    </w:p>
    <w:p w:rsidR="007F2649" w:rsidRPr="00053823" w:rsidRDefault="007F2649" w:rsidP="00053823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F2649" w:rsidRPr="00F71856" w:rsidTr="007F2649">
        <w:trPr>
          <w:trHeight w:val="2268"/>
        </w:trPr>
        <w:tc>
          <w:tcPr>
            <w:tcW w:w="4962" w:type="dxa"/>
            <w:hideMark/>
          </w:tcPr>
          <w:p w:rsidR="007F2649" w:rsidRDefault="007F2649" w:rsidP="007F26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7F2649" w:rsidRPr="00F71856" w:rsidRDefault="007F2649" w:rsidP="007F2649">
            <w:pPr>
              <w:jc w:val="both"/>
              <w:rPr>
                <w:b/>
                <w:sz w:val="28"/>
                <w:szCs w:val="28"/>
              </w:rPr>
            </w:pPr>
          </w:p>
          <w:p w:rsidR="007F2649" w:rsidRPr="00F71856" w:rsidRDefault="007F2649" w:rsidP="007F2649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7F2649" w:rsidRDefault="007F2649" w:rsidP="007F2649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7F2649" w:rsidRDefault="007F2649" w:rsidP="007F2649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2709B5" w:rsidRDefault="002709B5" w:rsidP="007F2649">
            <w:pPr>
              <w:jc w:val="both"/>
              <w:rPr>
                <w:sz w:val="28"/>
                <w:szCs w:val="28"/>
              </w:rPr>
            </w:pPr>
          </w:p>
          <w:p w:rsidR="007F2649" w:rsidRPr="004F4BD8" w:rsidRDefault="007F2649" w:rsidP="007F2649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F2649" w:rsidRPr="001D2C93" w:rsidRDefault="007F2649" w:rsidP="007F264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7F2649" w:rsidRPr="001D2C93" w:rsidRDefault="007F2649" w:rsidP="007F264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7F2649" w:rsidRPr="001D2C93" w:rsidRDefault="007F2649" w:rsidP="007F264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7F2649" w:rsidRPr="001D2C93" w:rsidRDefault="007F2649" w:rsidP="007F264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7F2649" w:rsidRPr="006B4E01" w:rsidRDefault="007F2649" w:rsidP="007F2649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F2649" w:rsidRPr="00F71856" w:rsidRDefault="007F2649" w:rsidP="007F2649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7F2649" w:rsidRPr="00D21ECD" w:rsidRDefault="007F2649" w:rsidP="007F2649">
            <w:pPr>
              <w:ind w:left="176"/>
              <w:rPr>
                <w:sz w:val="28"/>
                <w:szCs w:val="28"/>
              </w:rPr>
            </w:pPr>
          </w:p>
          <w:p w:rsidR="006022C9" w:rsidRPr="00056999" w:rsidRDefault="006022C9" w:rsidP="006022C9">
            <w:pPr>
              <w:ind w:left="33" w:right="34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922F20" w:rsidRDefault="00922F20" w:rsidP="00922F2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37</w:t>
            </w:r>
            <w:r w:rsidRPr="00B72E47"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помещ</w:t>
            </w:r>
            <w:proofErr w:type="spellEnd"/>
            <w:r>
              <w:rPr>
                <w:sz w:val="28"/>
                <w:szCs w:val="28"/>
              </w:rPr>
              <w:t>. 15-23, 28-30</w:t>
            </w:r>
          </w:p>
          <w:p w:rsidR="00922F20" w:rsidRPr="00B72E47" w:rsidRDefault="00922F20" w:rsidP="00922F2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п. Заволжье, Ярославский район, </w:t>
            </w:r>
          </w:p>
          <w:p w:rsidR="00922F20" w:rsidRPr="00B72E47" w:rsidRDefault="00922F20" w:rsidP="00922F20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6022C9" w:rsidRPr="00056999" w:rsidRDefault="006022C9" w:rsidP="006022C9">
            <w:pPr>
              <w:ind w:left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6022C9" w:rsidRPr="00056999" w:rsidRDefault="006022C9" w:rsidP="006022C9">
            <w:pPr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УФК по Ярославской области (Администраци</w:t>
            </w:r>
            <w:r>
              <w:rPr>
                <w:sz w:val="28"/>
                <w:szCs w:val="28"/>
              </w:rPr>
              <w:t>я</w:t>
            </w:r>
            <w:r w:rsidRPr="00056999">
              <w:rPr>
                <w:sz w:val="28"/>
                <w:szCs w:val="28"/>
              </w:rPr>
              <w:t xml:space="preserve"> Заволжского сельского поселения</w:t>
            </w:r>
            <w:r>
              <w:rPr>
                <w:sz w:val="28"/>
                <w:szCs w:val="28"/>
              </w:rPr>
              <w:t xml:space="preserve"> Ярославского муниципального района Ярославской области</w:t>
            </w:r>
            <w:r w:rsidRPr="00056999">
              <w:rPr>
                <w:sz w:val="28"/>
                <w:szCs w:val="28"/>
              </w:rPr>
              <w:t>)</w:t>
            </w:r>
          </w:p>
          <w:p w:rsidR="006022C9" w:rsidRPr="001D2C93" w:rsidRDefault="006022C9" w:rsidP="006022C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6022C9" w:rsidRPr="001D2C93" w:rsidRDefault="006022C9" w:rsidP="006022C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6022C9" w:rsidRPr="001D2C93" w:rsidRDefault="006022C9" w:rsidP="006022C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6022C9" w:rsidRPr="001D2C93" w:rsidRDefault="006022C9" w:rsidP="006022C9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6022C9" w:rsidRPr="00056999" w:rsidRDefault="006022C9" w:rsidP="006022C9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6022C9" w:rsidRDefault="006022C9" w:rsidP="006022C9">
            <w:pPr>
              <w:ind w:left="33" w:right="34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</w:t>
            </w:r>
            <w:r w:rsidR="00F07E68">
              <w:rPr>
                <w:sz w:val="28"/>
                <w:szCs w:val="28"/>
              </w:rPr>
              <w:t>2</w:t>
            </w:r>
            <w:r w:rsidRPr="00056999">
              <w:rPr>
                <w:sz w:val="28"/>
                <w:szCs w:val="28"/>
              </w:rPr>
              <w:t>34/762701001</w:t>
            </w:r>
          </w:p>
          <w:p w:rsidR="00A961BE" w:rsidRPr="00F71856" w:rsidRDefault="006022C9" w:rsidP="000A72D9">
            <w:pPr>
              <w:ind w:left="33" w:righ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844 202 40014 10 0000 150</w:t>
            </w:r>
          </w:p>
        </w:tc>
      </w:tr>
      <w:tr w:rsidR="007F2649" w:rsidRPr="00F71856" w:rsidTr="007F2649">
        <w:tc>
          <w:tcPr>
            <w:tcW w:w="4962" w:type="dxa"/>
          </w:tcPr>
          <w:p w:rsidR="00922F20" w:rsidRDefault="00922F20" w:rsidP="007F2649">
            <w:pPr>
              <w:rPr>
                <w:sz w:val="28"/>
                <w:szCs w:val="28"/>
              </w:rPr>
            </w:pPr>
          </w:p>
          <w:p w:rsidR="007F2649" w:rsidRPr="00F71856" w:rsidRDefault="007F2649" w:rsidP="007F264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F2649" w:rsidRDefault="007F2649" w:rsidP="007F264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F2649" w:rsidRPr="00F71856" w:rsidRDefault="007F2649" w:rsidP="007F264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7F2649" w:rsidRDefault="007F2649" w:rsidP="007F2649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7F2649" w:rsidRPr="005A1D94" w:rsidRDefault="007F2649" w:rsidP="007F2649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922F20" w:rsidRDefault="00922F20" w:rsidP="007F2649">
            <w:pPr>
              <w:ind w:left="33"/>
              <w:rPr>
                <w:sz w:val="28"/>
                <w:szCs w:val="28"/>
              </w:rPr>
            </w:pPr>
          </w:p>
          <w:p w:rsidR="007F2649" w:rsidRPr="00F71856" w:rsidRDefault="007F2649" w:rsidP="007F2649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7F2649" w:rsidRDefault="006022C9" w:rsidP="007F2649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</w:t>
            </w:r>
            <w:r w:rsidR="007F2649">
              <w:rPr>
                <w:sz w:val="28"/>
                <w:szCs w:val="28"/>
              </w:rPr>
              <w:t xml:space="preserve"> сельского</w:t>
            </w:r>
            <w:r w:rsidR="007F2649" w:rsidRPr="00F71856">
              <w:rPr>
                <w:sz w:val="28"/>
                <w:szCs w:val="28"/>
              </w:rPr>
              <w:t xml:space="preserve"> поселения</w:t>
            </w:r>
          </w:p>
          <w:p w:rsidR="007F2649" w:rsidRPr="00F71856" w:rsidRDefault="007F2649" w:rsidP="007F2649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6022C9">
              <w:rPr>
                <w:sz w:val="28"/>
                <w:szCs w:val="28"/>
              </w:rPr>
              <w:t>Н.И. Ашастина</w:t>
            </w:r>
          </w:p>
          <w:p w:rsidR="007F2649" w:rsidRPr="005A1D94" w:rsidRDefault="007F2649" w:rsidP="007F2649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7F2649" w:rsidRDefault="007F2649" w:rsidP="007F2649">
      <w:pPr>
        <w:spacing w:after="1" w:line="280" w:lineRule="atLeast"/>
        <w:jc w:val="both"/>
        <w:rPr>
          <w:sz w:val="20"/>
          <w:szCs w:val="20"/>
        </w:rPr>
      </w:pPr>
    </w:p>
    <w:p w:rsidR="00A961BE" w:rsidRDefault="00A961BE" w:rsidP="007F2649">
      <w:pPr>
        <w:rPr>
          <w:sz w:val="20"/>
          <w:szCs w:val="20"/>
        </w:rPr>
      </w:pPr>
    </w:p>
    <w:sectPr w:rsidR="00A961BE" w:rsidSect="00541725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725" w:rsidRDefault="00541725" w:rsidP="00541725">
      <w:r>
        <w:separator/>
      </w:r>
    </w:p>
  </w:endnote>
  <w:endnote w:type="continuationSeparator" w:id="0">
    <w:p w:rsidR="00541725" w:rsidRDefault="00541725" w:rsidP="00541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725" w:rsidRDefault="00541725" w:rsidP="00541725">
      <w:r>
        <w:separator/>
      </w:r>
    </w:p>
  </w:footnote>
  <w:footnote w:type="continuationSeparator" w:id="0">
    <w:p w:rsidR="00541725" w:rsidRDefault="00541725" w:rsidP="005417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93841564"/>
      <w:docPartObj>
        <w:docPartGallery w:val="Page Numbers (Top of Page)"/>
        <w:docPartUnique/>
      </w:docPartObj>
    </w:sdtPr>
    <w:sdtEndPr/>
    <w:sdtContent>
      <w:p w:rsidR="00541725" w:rsidRDefault="00541725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5DE8">
          <w:rPr>
            <w:noProof/>
          </w:rPr>
          <w:t>2</w:t>
        </w:r>
        <w:r>
          <w:fldChar w:fldCharType="end"/>
        </w:r>
      </w:p>
    </w:sdtContent>
  </w:sdt>
  <w:p w:rsidR="00541725" w:rsidRDefault="00541725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E96"/>
    <w:rsid w:val="0005170A"/>
    <w:rsid w:val="00053823"/>
    <w:rsid w:val="0005564F"/>
    <w:rsid w:val="00056686"/>
    <w:rsid w:val="00066FB8"/>
    <w:rsid w:val="00092FD3"/>
    <w:rsid w:val="00097F9B"/>
    <w:rsid w:val="000A72D9"/>
    <w:rsid w:val="000B2A33"/>
    <w:rsid w:val="000B7763"/>
    <w:rsid w:val="000F2CFE"/>
    <w:rsid w:val="000F6F5D"/>
    <w:rsid w:val="00126B5A"/>
    <w:rsid w:val="00135DE8"/>
    <w:rsid w:val="00190F2F"/>
    <w:rsid w:val="001B50A6"/>
    <w:rsid w:val="001E1374"/>
    <w:rsid w:val="001F4BE1"/>
    <w:rsid w:val="002010BE"/>
    <w:rsid w:val="002044B2"/>
    <w:rsid w:val="0021419B"/>
    <w:rsid w:val="0023360E"/>
    <w:rsid w:val="00233D91"/>
    <w:rsid w:val="00261AA1"/>
    <w:rsid w:val="002651E7"/>
    <w:rsid w:val="00265CE8"/>
    <w:rsid w:val="002709B5"/>
    <w:rsid w:val="00296E70"/>
    <w:rsid w:val="002D388A"/>
    <w:rsid w:val="002D4768"/>
    <w:rsid w:val="002E3FE1"/>
    <w:rsid w:val="003068EC"/>
    <w:rsid w:val="00317985"/>
    <w:rsid w:val="0035360A"/>
    <w:rsid w:val="0036746D"/>
    <w:rsid w:val="0037663E"/>
    <w:rsid w:val="003E08A7"/>
    <w:rsid w:val="003E6FD1"/>
    <w:rsid w:val="004141AE"/>
    <w:rsid w:val="00444A92"/>
    <w:rsid w:val="00523CB2"/>
    <w:rsid w:val="00541725"/>
    <w:rsid w:val="00543D8D"/>
    <w:rsid w:val="00550CD3"/>
    <w:rsid w:val="00576104"/>
    <w:rsid w:val="005A422E"/>
    <w:rsid w:val="005A732D"/>
    <w:rsid w:val="005B5B15"/>
    <w:rsid w:val="005E15BF"/>
    <w:rsid w:val="005F0397"/>
    <w:rsid w:val="006022C9"/>
    <w:rsid w:val="0060712C"/>
    <w:rsid w:val="0061180C"/>
    <w:rsid w:val="00611E3E"/>
    <w:rsid w:val="00677A45"/>
    <w:rsid w:val="006A6FDA"/>
    <w:rsid w:val="006C332D"/>
    <w:rsid w:val="006E1120"/>
    <w:rsid w:val="007446C2"/>
    <w:rsid w:val="00746794"/>
    <w:rsid w:val="007511E7"/>
    <w:rsid w:val="00773EF4"/>
    <w:rsid w:val="0077611E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C1594"/>
    <w:rsid w:val="008E48EA"/>
    <w:rsid w:val="00922F20"/>
    <w:rsid w:val="00932CD1"/>
    <w:rsid w:val="009331F1"/>
    <w:rsid w:val="0093732F"/>
    <w:rsid w:val="00940959"/>
    <w:rsid w:val="009469FE"/>
    <w:rsid w:val="00963B99"/>
    <w:rsid w:val="00967F61"/>
    <w:rsid w:val="00983D55"/>
    <w:rsid w:val="009C6D4F"/>
    <w:rsid w:val="009D0FDF"/>
    <w:rsid w:val="009D7CF9"/>
    <w:rsid w:val="009F4119"/>
    <w:rsid w:val="009F7DF1"/>
    <w:rsid w:val="00A42A3E"/>
    <w:rsid w:val="00A47504"/>
    <w:rsid w:val="00A519F2"/>
    <w:rsid w:val="00A72FCC"/>
    <w:rsid w:val="00A961BE"/>
    <w:rsid w:val="00AA6DE7"/>
    <w:rsid w:val="00B45815"/>
    <w:rsid w:val="00B61D68"/>
    <w:rsid w:val="00B802F7"/>
    <w:rsid w:val="00B851D5"/>
    <w:rsid w:val="00B85B30"/>
    <w:rsid w:val="00B970B1"/>
    <w:rsid w:val="00BB68E2"/>
    <w:rsid w:val="00BC2D1A"/>
    <w:rsid w:val="00BE2330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77BD5"/>
    <w:rsid w:val="00DB6AC8"/>
    <w:rsid w:val="00DC3731"/>
    <w:rsid w:val="00DE31CC"/>
    <w:rsid w:val="00DE6A3D"/>
    <w:rsid w:val="00E4564B"/>
    <w:rsid w:val="00E54873"/>
    <w:rsid w:val="00E66647"/>
    <w:rsid w:val="00E90836"/>
    <w:rsid w:val="00E91969"/>
    <w:rsid w:val="00ED527D"/>
    <w:rsid w:val="00EF2B1D"/>
    <w:rsid w:val="00F04707"/>
    <w:rsid w:val="00F07E68"/>
    <w:rsid w:val="00F47476"/>
    <w:rsid w:val="00F61305"/>
    <w:rsid w:val="00F71145"/>
    <w:rsid w:val="00FA64C3"/>
    <w:rsid w:val="00FC62D9"/>
    <w:rsid w:val="00FD0C86"/>
    <w:rsid w:val="00FD4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E4564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4564B"/>
    <w:rPr>
      <w:rFonts w:ascii="Tahoma" w:eastAsia="Times New Roman" w:hAnsi="Tahoma" w:cs="Tahoma"/>
      <w:sz w:val="16"/>
      <w:szCs w:val="16"/>
      <w:lang w:eastAsia="ru-RU"/>
    </w:rPr>
  </w:style>
  <w:style w:type="table" w:styleId="af">
    <w:name w:val="Table Grid"/>
    <w:basedOn w:val="a1"/>
    <w:uiPriority w:val="59"/>
    <w:rsid w:val="00A72FCC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header"/>
    <w:basedOn w:val="a"/>
    <w:link w:val="af1"/>
    <w:uiPriority w:val="99"/>
    <w:unhideWhenUsed/>
    <w:rsid w:val="0054172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5417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54172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54172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E4564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4564B"/>
    <w:rPr>
      <w:rFonts w:ascii="Tahoma" w:eastAsia="Times New Roman" w:hAnsi="Tahoma" w:cs="Tahoma"/>
      <w:sz w:val="16"/>
      <w:szCs w:val="16"/>
      <w:lang w:eastAsia="ru-RU"/>
    </w:rPr>
  </w:style>
  <w:style w:type="table" w:styleId="af">
    <w:name w:val="Table Grid"/>
    <w:basedOn w:val="a1"/>
    <w:uiPriority w:val="59"/>
    <w:rsid w:val="00A72FCC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header"/>
    <w:basedOn w:val="a"/>
    <w:link w:val="af1"/>
    <w:uiPriority w:val="99"/>
    <w:unhideWhenUsed/>
    <w:rsid w:val="0054172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5417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54172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54172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D4A7E1-39B8-4233-B290-D89B7A62A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823</Words>
  <Characters>4695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2024-11-12T11:45:00Z</cp:lastPrinted>
  <dcterms:created xsi:type="dcterms:W3CDTF">2024-11-12T11:47:00Z</dcterms:created>
  <dcterms:modified xsi:type="dcterms:W3CDTF">2024-11-12T11:47:00Z</dcterms:modified>
</cp:coreProperties>
</file>